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98007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41A0470D" w14:textId="53ECDAFC" w:rsidR="00980071" w:rsidRPr="00372214" w:rsidRDefault="00980071" w:rsidP="0098007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</w:rPr>
              <w:t xml:space="preserve">sudjelovanja u postupku savjetovanju s javnošću o </w:t>
            </w:r>
            <w:r w:rsidR="00433337">
              <w:rPr>
                <w:rFonts w:ascii="Arial" w:hAnsi="Arial" w:cs="Arial"/>
              </w:rPr>
              <w:t>Pravilniku o jednostavnoj nabavi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vAlign w:val="center"/>
          </w:tcPr>
          <w:p w14:paraId="75315AEA" w14:textId="37D1AE41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  <w:r w:rsidR="00433337">
              <w:rPr>
                <w:rFonts w:ascii="Arial" w:hAnsi="Arial" w:cs="Arial"/>
                <w:b/>
                <w:sz w:val="20"/>
                <w:szCs w:val="20"/>
              </w:rPr>
              <w:t xml:space="preserve"> Pravilnik o jednostavnoj nabavi</w:t>
            </w:r>
          </w:p>
          <w:p w14:paraId="0179A83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vAlign w:val="center"/>
          </w:tcPr>
          <w:p w14:paraId="03D5A782" w14:textId="7049843D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  <w:r w:rsidR="00433337">
              <w:rPr>
                <w:rFonts w:ascii="Arial" w:hAnsi="Arial" w:cs="Arial"/>
                <w:b/>
                <w:sz w:val="20"/>
                <w:szCs w:val="20"/>
              </w:rPr>
              <w:t>Hrvatski zavod za hitnu medicinu</w:t>
            </w:r>
          </w:p>
          <w:p w14:paraId="3687E80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0071" w:rsidRPr="00372214" w14:paraId="7932DCCA" w14:textId="77777777" w:rsidTr="00980071">
        <w:tc>
          <w:tcPr>
            <w:tcW w:w="4643" w:type="dxa"/>
            <w:vAlign w:val="center"/>
          </w:tcPr>
          <w:p w14:paraId="6130953A" w14:textId="7ED9CD5D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  <w:r w:rsidR="00433337">
              <w:rPr>
                <w:rFonts w:ascii="Arial" w:hAnsi="Arial" w:cs="Arial"/>
                <w:b/>
                <w:sz w:val="20"/>
                <w:szCs w:val="20"/>
              </w:rPr>
              <w:t>21. srpnja 2026.</w:t>
            </w:r>
          </w:p>
          <w:p w14:paraId="1FD9AB03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7C825CDD" w14:textId="5DF5FDFB" w:rsidR="00980071" w:rsidRDefault="00980071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  <w:r w:rsidR="00433337">
              <w:rPr>
                <w:rFonts w:ascii="Arial" w:hAnsi="Arial" w:cs="Arial"/>
                <w:b/>
                <w:sz w:val="20"/>
                <w:szCs w:val="20"/>
              </w:rPr>
              <w:t xml:space="preserve"> 21. kolovoza 2026.</w:t>
            </w:r>
          </w:p>
          <w:p w14:paraId="30319521" w14:textId="77777777" w:rsidR="00980071" w:rsidRPr="00372214" w:rsidRDefault="00980071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vAlign w:val="center"/>
          </w:tcPr>
          <w:p w14:paraId="368DDB7B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vAlign w:val="center"/>
          </w:tcPr>
          <w:p w14:paraId="3A70B9B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652737DC" w:rsidR="00980071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433337">
              <w:rPr>
                <w:rFonts w:ascii="Arial" w:hAnsi="Arial" w:cs="Arial"/>
                <w:sz w:val="20"/>
                <w:szCs w:val="20"/>
              </w:rPr>
              <w:t xml:space="preserve"> 21. kolovoza 2026. godine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6" w:history="1">
              <w:r w:rsidR="00433337" w:rsidRPr="00252095">
                <w:rPr>
                  <w:rStyle w:val="Hyperlink"/>
                  <w:rFonts w:ascii="Arial" w:hAnsi="Arial" w:cs="Arial"/>
                  <w:sz w:val="20"/>
                  <w:szCs w:val="20"/>
                </w:rPr>
                <w:t>tajnistvo@hzhm.hr</w:t>
              </w:r>
            </w:hyperlink>
            <w:r w:rsidR="004333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ili na adresu </w:t>
            </w:r>
            <w:r w:rsidR="00433337">
              <w:rPr>
                <w:rFonts w:ascii="Arial" w:hAnsi="Arial" w:cs="Arial"/>
                <w:sz w:val="20"/>
                <w:szCs w:val="20"/>
              </w:rPr>
              <w:t>Planinska 13, 10000 Zagreb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260A64F" w14:textId="389A30B4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Kontakt osoba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provedbu savjetovanja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372214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433337">
              <w:rPr>
                <w:rFonts w:ascii="Arial" w:hAnsi="Arial" w:cs="Arial"/>
                <w:i/>
                <w:iCs/>
                <w:sz w:val="20"/>
                <w:szCs w:val="20"/>
              </w:rPr>
              <w:t>Vedran Drljača</w:t>
            </w:r>
            <w:r w:rsidRPr="0037221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r w:rsidR="00433337">
              <w:rPr>
                <w:rFonts w:ascii="Arial" w:hAnsi="Arial" w:cs="Arial"/>
                <w:i/>
                <w:iCs/>
                <w:sz w:val="20"/>
                <w:szCs w:val="20"/>
              </w:rPr>
              <w:t>vedran.drljaca@hzhm.hr</w:t>
            </w:r>
            <w:r w:rsidRPr="0037221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r w:rsidR="00433337">
              <w:rPr>
                <w:rFonts w:ascii="Arial" w:hAnsi="Arial" w:cs="Arial"/>
                <w:i/>
                <w:iCs/>
                <w:sz w:val="20"/>
                <w:szCs w:val="20"/>
              </w:rPr>
              <w:t>0992585891</w:t>
            </w:r>
            <w:r w:rsidRPr="00372214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  <w:r w:rsidRPr="0037221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0D8F1CD" w14:textId="77777777" w:rsidR="00980071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 w14:textId="28557065" w:rsidR="00980071" w:rsidRPr="0037221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Izvješće će biti objavljeno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3337">
              <w:rPr>
                <w:rFonts w:ascii="Arial" w:hAnsi="Arial" w:cs="Arial"/>
                <w:sz w:val="20"/>
                <w:szCs w:val="20"/>
              </w:rPr>
              <w:t>24. kolovoza 2026. godine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2214">
              <w:rPr>
                <w:rFonts w:ascii="Arial" w:hAnsi="Arial" w:cs="Arial"/>
                <w:i/>
                <w:iCs/>
                <w:sz w:val="20"/>
                <w:szCs w:val="20"/>
              </w:rPr>
              <w:t>(očekivani datum objave)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internetskoj stranici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3337">
              <w:rPr>
                <w:rFonts w:ascii="Arial" w:hAnsi="Arial" w:cs="Arial"/>
                <w:sz w:val="20"/>
                <w:szCs w:val="20"/>
              </w:rPr>
              <w:t>Hrvatskog zavoda za hitnu medicinu</w:t>
            </w:r>
            <w:r w:rsidRPr="00372214">
              <w:rPr>
                <w:rFonts w:ascii="Arial" w:hAnsi="Arial" w:cs="Arial"/>
                <w:sz w:val="20"/>
                <w:szCs w:val="20"/>
              </w:rPr>
              <w:t>, na poveznici</w:t>
            </w:r>
            <w:r w:rsidR="00433337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7" w:history="1">
              <w:r w:rsidR="00433337" w:rsidRPr="00252095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https://www.hzhm.hr/javna-nabava/</w:t>
              </w:r>
            </w:hyperlink>
            <w:r w:rsidR="004333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3333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453F7D0" w14:textId="77777777" w:rsidR="00980071" w:rsidRPr="0037221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69BBE" w14:textId="77777777" w:rsidR="000B1A5D" w:rsidRDefault="000B1A5D" w:rsidP="00372214">
      <w:pPr>
        <w:spacing w:after="0" w:line="240" w:lineRule="auto"/>
      </w:pPr>
      <w:r>
        <w:separator/>
      </w:r>
    </w:p>
  </w:endnote>
  <w:endnote w:type="continuationSeparator" w:id="0">
    <w:p w14:paraId="0C4A54FF" w14:textId="77777777" w:rsidR="000B1A5D" w:rsidRDefault="000B1A5D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5D11E" w14:textId="77777777" w:rsidR="000B1A5D" w:rsidRDefault="000B1A5D" w:rsidP="00372214">
      <w:pPr>
        <w:spacing w:after="0" w:line="240" w:lineRule="auto"/>
      </w:pPr>
      <w:r>
        <w:separator/>
      </w:r>
    </w:p>
  </w:footnote>
  <w:footnote w:type="continuationSeparator" w:id="0">
    <w:p w14:paraId="37258B43" w14:textId="77777777" w:rsidR="000B1A5D" w:rsidRDefault="000B1A5D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B1A5D"/>
    <w:rsid w:val="00127402"/>
    <w:rsid w:val="00140A1D"/>
    <w:rsid w:val="0024655E"/>
    <w:rsid w:val="00363D5E"/>
    <w:rsid w:val="00372214"/>
    <w:rsid w:val="00433337"/>
    <w:rsid w:val="005E3A00"/>
    <w:rsid w:val="005E76B0"/>
    <w:rsid w:val="007B495B"/>
    <w:rsid w:val="00980071"/>
    <w:rsid w:val="00A5378C"/>
    <w:rsid w:val="00BA5E52"/>
    <w:rsid w:val="00BE2D05"/>
    <w:rsid w:val="00C62235"/>
    <w:rsid w:val="00CD079C"/>
    <w:rsid w:val="00D02792"/>
    <w:rsid w:val="00DD0462"/>
    <w:rsid w:val="00DF204A"/>
    <w:rsid w:val="00ED3477"/>
    <w:rsid w:val="00F607F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ED347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214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214"/>
    <w:rPr>
      <w:rFonts w:eastAsiaTheme="minorEastAsia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4333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hzhm.hr/javna-nabav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jnistvo@hzhm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Zeljko Plasc A</cp:lastModifiedBy>
  <cp:revision>2</cp:revision>
  <dcterms:created xsi:type="dcterms:W3CDTF">2026-07-21T10:25:00Z</dcterms:created>
  <dcterms:modified xsi:type="dcterms:W3CDTF">2026-07-21T10:25:00Z</dcterms:modified>
</cp:coreProperties>
</file>